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F541B" w14:textId="22DD51E4" w:rsidR="00A90680" w:rsidRDefault="00A90680" w:rsidP="00A90680">
      <w:r>
        <w:t xml:space="preserve">Rosa </w:t>
      </w:r>
      <w:proofErr w:type="spellStart"/>
      <w:r w:rsidR="00D43248">
        <w:t>p</w:t>
      </w:r>
      <w:r>
        <w:t>ietra</w:t>
      </w:r>
      <w:proofErr w:type="spellEnd"/>
      <w:r>
        <w:t xml:space="preserve"> </w:t>
      </w:r>
      <w:proofErr w:type="spellStart"/>
      <w:r w:rsidR="00D43248">
        <w:t>s</w:t>
      </w:r>
      <w:r>
        <w:t>tella</w:t>
      </w:r>
      <w:proofErr w:type="spellEnd"/>
    </w:p>
    <w:p w14:paraId="7E78BF54" w14:textId="697F96ED" w:rsidR="00A90680" w:rsidRDefault="00A90680" w:rsidP="00A90680">
      <w:r>
        <w:t>Rose, Stein und Stern</w:t>
      </w:r>
    </w:p>
    <w:p w14:paraId="54090128" w14:textId="77777777" w:rsidR="00F9074C" w:rsidRDefault="00F9074C" w:rsidP="00F9074C">
      <w:pPr>
        <w:ind w:right="1133"/>
        <w:rPr>
          <w:b/>
          <w:bCs/>
        </w:rPr>
      </w:pPr>
    </w:p>
    <w:p w14:paraId="1E474D2F" w14:textId="0292C7D6" w:rsidR="00F9074C" w:rsidRPr="007D7D13" w:rsidRDefault="00F9074C" w:rsidP="00F9074C">
      <w:pPr>
        <w:ind w:right="1133"/>
        <w:rPr>
          <w:b/>
          <w:bCs/>
        </w:rPr>
      </w:pPr>
      <w:r w:rsidRPr="007D7D13">
        <w:rPr>
          <w:b/>
          <w:bCs/>
        </w:rPr>
        <w:t>Regie</w:t>
      </w:r>
      <w:r w:rsidRPr="007D7D13">
        <w:t xml:space="preserve">: </w:t>
      </w:r>
      <w:r>
        <w:t xml:space="preserve">Marcello </w:t>
      </w:r>
      <w:proofErr w:type="spellStart"/>
      <w:r>
        <w:t>Sannino</w:t>
      </w:r>
      <w:proofErr w:type="spellEnd"/>
    </w:p>
    <w:p w14:paraId="3068D526" w14:textId="77777777" w:rsidR="00F9074C" w:rsidRPr="007D7D13" w:rsidRDefault="00F9074C" w:rsidP="00F9074C">
      <w:pPr>
        <w:ind w:right="1133"/>
        <w:rPr>
          <w:b/>
          <w:bCs/>
        </w:rPr>
      </w:pPr>
      <w:r w:rsidRPr="007D7D13">
        <w:rPr>
          <w:b/>
          <w:bCs/>
        </w:rPr>
        <w:t>Drehbuch</w:t>
      </w:r>
      <w:r w:rsidRPr="007D7D13">
        <w:t xml:space="preserve">: </w:t>
      </w:r>
      <w:r>
        <w:t xml:space="preserve">Marcello </w:t>
      </w:r>
      <w:proofErr w:type="spellStart"/>
      <w:r>
        <w:t>Sannino</w:t>
      </w:r>
      <w:proofErr w:type="spellEnd"/>
      <w:r>
        <w:t>, Guido Lombardi, Giorgio Caruso</w:t>
      </w:r>
    </w:p>
    <w:p w14:paraId="40C5DAD0" w14:textId="77777777" w:rsidR="00F9074C" w:rsidRPr="007D7D13" w:rsidRDefault="00F9074C" w:rsidP="00F9074C">
      <w:pPr>
        <w:ind w:right="1133"/>
        <w:rPr>
          <w:b/>
          <w:bCs/>
        </w:rPr>
      </w:pPr>
      <w:r w:rsidRPr="007D7D13">
        <w:rPr>
          <w:b/>
          <w:bCs/>
        </w:rPr>
        <w:t>Kamera</w:t>
      </w:r>
      <w:r w:rsidRPr="007D7D13">
        <w:t xml:space="preserve">: </w:t>
      </w:r>
      <w:r>
        <w:t>Alessandro Abate</w:t>
      </w:r>
    </w:p>
    <w:p w14:paraId="01682666" w14:textId="77777777" w:rsidR="00F9074C" w:rsidRPr="007D7D13" w:rsidRDefault="00F9074C" w:rsidP="00F9074C">
      <w:pPr>
        <w:ind w:right="1133"/>
        <w:rPr>
          <w:b/>
        </w:rPr>
      </w:pPr>
      <w:r w:rsidRPr="007D7D13">
        <w:rPr>
          <w:b/>
          <w:bCs/>
        </w:rPr>
        <w:t>Schnitt</w:t>
      </w:r>
      <w:r w:rsidRPr="007D7D13">
        <w:t xml:space="preserve">: </w:t>
      </w:r>
      <w:proofErr w:type="spellStart"/>
      <w:r>
        <w:t>Giogiò</w:t>
      </w:r>
      <w:proofErr w:type="spellEnd"/>
      <w:r>
        <w:t xml:space="preserve"> Franchini</w:t>
      </w:r>
    </w:p>
    <w:p w14:paraId="1395B973" w14:textId="77777777" w:rsidR="00F9074C" w:rsidRPr="007D7D13" w:rsidRDefault="00F9074C" w:rsidP="00F9074C">
      <w:pPr>
        <w:ind w:right="1133"/>
        <w:rPr>
          <w:b/>
        </w:rPr>
      </w:pPr>
      <w:r w:rsidRPr="007D7D13">
        <w:rPr>
          <w:b/>
        </w:rPr>
        <w:t>Ausstattung</w:t>
      </w:r>
      <w:r w:rsidRPr="007D7D13">
        <w:t xml:space="preserve">: </w:t>
      </w:r>
      <w:r>
        <w:t>Antonio Farina</w:t>
      </w:r>
    </w:p>
    <w:p w14:paraId="71F83290" w14:textId="77777777" w:rsidR="00F9074C" w:rsidRPr="007D7D13" w:rsidRDefault="00F9074C" w:rsidP="00F9074C">
      <w:pPr>
        <w:ind w:right="1133"/>
        <w:rPr>
          <w:b/>
          <w:bCs/>
        </w:rPr>
      </w:pPr>
      <w:r w:rsidRPr="007D7D13">
        <w:rPr>
          <w:b/>
        </w:rPr>
        <w:t>Musik</w:t>
      </w:r>
      <w:r w:rsidRPr="007D7D13">
        <w:t xml:space="preserve">: </w:t>
      </w:r>
      <w:r>
        <w:t xml:space="preserve">Riccardo </w:t>
      </w:r>
      <w:proofErr w:type="spellStart"/>
      <w:r>
        <w:t>Veno</w:t>
      </w:r>
      <w:proofErr w:type="spellEnd"/>
    </w:p>
    <w:p w14:paraId="59B8B616" w14:textId="77777777" w:rsidR="00F9074C" w:rsidRPr="007D7D13" w:rsidRDefault="00F9074C" w:rsidP="00F9074C">
      <w:pPr>
        <w:ind w:right="1133"/>
        <w:rPr>
          <w:b/>
        </w:rPr>
      </w:pPr>
      <w:r w:rsidRPr="007D7D13">
        <w:rPr>
          <w:b/>
          <w:bCs/>
        </w:rPr>
        <w:t xml:space="preserve">Produktion: </w:t>
      </w:r>
      <w:r>
        <w:rPr>
          <w:bCs/>
        </w:rPr>
        <w:t xml:space="preserve">Antonella Di </w:t>
      </w:r>
      <w:proofErr w:type="spellStart"/>
      <w:r>
        <w:rPr>
          <w:bCs/>
        </w:rPr>
        <w:t>Nocera</w:t>
      </w:r>
      <w:proofErr w:type="spellEnd"/>
      <w:r>
        <w:rPr>
          <w:bCs/>
        </w:rPr>
        <w:t xml:space="preserve">, Gaetano Di Vaio, Giovanna </w:t>
      </w:r>
      <w:proofErr w:type="spellStart"/>
      <w:r>
        <w:rPr>
          <w:bCs/>
        </w:rPr>
        <w:t>Crispino</w:t>
      </w:r>
      <w:proofErr w:type="spellEnd"/>
      <w:r>
        <w:rPr>
          <w:bCs/>
        </w:rPr>
        <w:t>,</w:t>
      </w:r>
      <w:r w:rsidRPr="00F81CCA">
        <w:rPr>
          <w:bCs/>
        </w:rPr>
        <w:t xml:space="preserve"> </w:t>
      </w:r>
      <w:r>
        <w:rPr>
          <w:bCs/>
        </w:rPr>
        <w:t xml:space="preserve">Pier Francesco </w:t>
      </w:r>
      <w:proofErr w:type="spellStart"/>
      <w:r>
        <w:rPr>
          <w:bCs/>
        </w:rPr>
        <w:t>Aiello</w:t>
      </w:r>
      <w:proofErr w:type="spellEnd"/>
      <w:r w:rsidRPr="007D7D13">
        <w:t xml:space="preserve"> für </w:t>
      </w:r>
      <w:proofErr w:type="spellStart"/>
      <w:r>
        <w:t>Parallelo</w:t>
      </w:r>
      <w:proofErr w:type="spellEnd"/>
      <w:r>
        <w:t xml:space="preserve"> 41, Bronx Film, </w:t>
      </w:r>
      <w:proofErr w:type="spellStart"/>
      <w:r>
        <w:t>Pfa</w:t>
      </w:r>
      <w:proofErr w:type="spellEnd"/>
      <w:r>
        <w:t xml:space="preserve"> Films</w:t>
      </w:r>
    </w:p>
    <w:p w14:paraId="1E2E3E4A" w14:textId="5D372CE4" w:rsidR="00F9074C" w:rsidRPr="007D7D13" w:rsidRDefault="00F9074C" w:rsidP="00F9074C">
      <w:pPr>
        <w:ind w:right="1133"/>
      </w:pPr>
      <w:r w:rsidRPr="007D7D13">
        <w:rPr>
          <w:b/>
        </w:rPr>
        <w:t>Darsteller</w:t>
      </w:r>
      <w:r w:rsidRPr="007D7D13">
        <w:t xml:space="preserve">: </w:t>
      </w:r>
      <w:r>
        <w:t xml:space="preserve">Ivana </w:t>
      </w:r>
      <w:proofErr w:type="spellStart"/>
      <w:r>
        <w:t>Lotito</w:t>
      </w:r>
      <w:proofErr w:type="spellEnd"/>
      <w:r>
        <w:t xml:space="preserve"> (</w:t>
      </w:r>
      <w:r w:rsidRPr="00982210">
        <w:rPr>
          <w:i/>
          <w:iCs/>
        </w:rPr>
        <w:t>Carmela</w:t>
      </w:r>
      <w:r>
        <w:t xml:space="preserve">), Ludovica </w:t>
      </w:r>
      <w:proofErr w:type="spellStart"/>
      <w:r>
        <w:t>Nasti</w:t>
      </w:r>
      <w:proofErr w:type="spellEnd"/>
      <w:r>
        <w:t xml:space="preserve"> (</w:t>
      </w:r>
      <w:r w:rsidRPr="00982210">
        <w:rPr>
          <w:i/>
          <w:iCs/>
        </w:rPr>
        <w:t>Maria</w:t>
      </w:r>
      <w:r>
        <w:t xml:space="preserve">), Fabrizio </w:t>
      </w:r>
      <w:proofErr w:type="spellStart"/>
      <w:r>
        <w:t>Rongione</w:t>
      </w:r>
      <w:proofErr w:type="spellEnd"/>
      <w:r>
        <w:t xml:space="preserve"> (</w:t>
      </w:r>
      <w:r w:rsidRPr="00982210">
        <w:rPr>
          <w:i/>
          <w:iCs/>
        </w:rPr>
        <w:t>Tarek</w:t>
      </w:r>
      <w:r>
        <w:t xml:space="preserve">), Imma </w:t>
      </w:r>
      <w:proofErr w:type="spellStart"/>
      <w:r>
        <w:t>Piro</w:t>
      </w:r>
      <w:proofErr w:type="spellEnd"/>
      <w:r>
        <w:t xml:space="preserve"> (</w:t>
      </w:r>
      <w:r w:rsidRPr="00982210">
        <w:rPr>
          <w:i/>
          <w:iCs/>
        </w:rPr>
        <w:t>Anna</w:t>
      </w:r>
      <w:r>
        <w:t xml:space="preserve">), Valentina </w:t>
      </w:r>
      <w:proofErr w:type="spellStart"/>
      <w:r>
        <w:t>Curatoli</w:t>
      </w:r>
      <w:proofErr w:type="spellEnd"/>
      <w:r>
        <w:t xml:space="preserve"> (</w:t>
      </w:r>
      <w:r w:rsidRPr="00982210">
        <w:rPr>
          <w:i/>
          <w:iCs/>
        </w:rPr>
        <w:t>Nunzia</w:t>
      </w:r>
      <w:r>
        <w:t xml:space="preserve">), Francesca Romana Bergamo, </w:t>
      </w:r>
      <w:proofErr w:type="spellStart"/>
      <w:r>
        <w:t>Niamh</w:t>
      </w:r>
      <w:proofErr w:type="spellEnd"/>
      <w:r>
        <w:t xml:space="preserve"> McCann</w:t>
      </w:r>
    </w:p>
    <w:p w14:paraId="6F185D9E" w14:textId="77777777" w:rsidR="00F9074C" w:rsidRPr="007D7D13" w:rsidRDefault="00F9074C" w:rsidP="00F9074C">
      <w:pPr>
        <w:ind w:right="1133"/>
      </w:pPr>
    </w:p>
    <w:p w14:paraId="14CC7435" w14:textId="77777777" w:rsidR="00F9074C" w:rsidRPr="006734EB" w:rsidRDefault="00F9074C" w:rsidP="00F9074C">
      <w:pPr>
        <w:ind w:right="1133"/>
        <w:rPr>
          <w:spacing w:val="8"/>
        </w:rPr>
      </w:pPr>
      <w:r w:rsidRPr="006734EB">
        <w:t>Italien 2020, 96 Minuten, OmU</w:t>
      </w:r>
    </w:p>
    <w:p w14:paraId="05652A23" w14:textId="0A772FC6" w:rsidR="00A90680" w:rsidRDefault="00A90680" w:rsidP="00A90680">
      <w:pPr>
        <w:spacing w:before="100" w:beforeAutospacing="1" w:after="100" w:afterAutospacing="1"/>
      </w:pPr>
      <w:proofErr w:type="spellStart"/>
      <w:r>
        <w:t>Portici</w:t>
      </w:r>
      <w:proofErr w:type="spellEnd"/>
      <w:r>
        <w:t xml:space="preserve">, die quirlige kleine Nachbarstadt von Neapel direkt am Fuße </w:t>
      </w:r>
      <w:proofErr w:type="gramStart"/>
      <w:r>
        <w:t>des Vesuv</w:t>
      </w:r>
      <w:proofErr w:type="gramEnd"/>
      <w:r>
        <w:t>: Hier lebt die 30jährige Carmela mit ihrer Mutter und ihrer elfjährigen Tochter</w:t>
      </w:r>
      <w:r w:rsidR="00F9074C">
        <w:t xml:space="preserve"> Maria</w:t>
      </w:r>
      <w:r>
        <w:t xml:space="preserve">. Der Alltag ist </w:t>
      </w:r>
      <w:proofErr w:type="spellStart"/>
      <w:r>
        <w:t>rauh</w:t>
      </w:r>
      <w:proofErr w:type="spellEnd"/>
      <w:r>
        <w:t xml:space="preserve">, mühsam </w:t>
      </w:r>
      <w:r w:rsidR="00F9074C">
        <w:t>schlägt</w:t>
      </w:r>
      <w:r>
        <w:t xml:space="preserve"> sich Carmela mit </w:t>
      </w:r>
      <w:r w:rsidR="00F9074C" w:rsidRPr="00F9074C">
        <w:t xml:space="preserve">Gelegenheitsjobs durch, in der ständigen Angst, das Sorgerecht für Maria zu verlieren. </w:t>
      </w:r>
      <w:r>
        <w:t xml:space="preserve"> Da bietet ihr ein Anwalt ein</w:t>
      </w:r>
      <w:r w:rsidR="00B62117">
        <w:t xml:space="preserve"> ebenso</w:t>
      </w:r>
      <w:r>
        <w:t xml:space="preserve"> </w:t>
      </w:r>
      <w:r w:rsidR="00B62117">
        <w:t>lukratives wie zwielichtiges Geschäft</w:t>
      </w:r>
      <w:r>
        <w:t xml:space="preserve"> an, bei dem es um Visabeschaffung für illegale Migranten in Neapel geht. Carmela greift zu, doch der Deal läuft aus dem Ruder, und ihre Lage wird noch verzwickter. </w:t>
      </w:r>
      <w:r w:rsidR="00F9074C">
        <w:t>Dann lernt sie den</w:t>
      </w:r>
      <w:r w:rsidR="00F9074C" w:rsidRPr="00F9074C">
        <w:t xml:space="preserve"> Algerier</w:t>
      </w:r>
      <w:r w:rsidR="00F9074C">
        <w:t xml:space="preserve"> Tarek</w:t>
      </w:r>
      <w:r w:rsidR="00F9074C" w:rsidRPr="00F9074C">
        <w:t xml:space="preserve"> kennen, der seit zwanzig Jahren in </w:t>
      </w:r>
      <w:proofErr w:type="spellStart"/>
      <w:r w:rsidR="00441258">
        <w:t>Portici</w:t>
      </w:r>
      <w:proofErr w:type="spellEnd"/>
      <w:r w:rsidR="00F9074C" w:rsidRPr="00F9074C">
        <w:t xml:space="preserve"> lebt</w:t>
      </w:r>
      <w:r w:rsidR="00F9074C">
        <w:t>,</w:t>
      </w:r>
      <w:r w:rsidR="00F9074C" w:rsidRPr="00F9074C">
        <w:t xml:space="preserve"> und plötzlich scheint sich etwas zu verändern. </w:t>
      </w:r>
    </w:p>
    <w:p w14:paraId="150E3EC2" w14:textId="552B943B" w:rsidR="00A90680" w:rsidRDefault="00A90680" w:rsidP="00A90680">
      <w:pPr>
        <w:spacing w:before="100" w:beforeAutospacing="1" w:after="100" w:afterAutospacing="1"/>
      </w:pPr>
      <w:r>
        <w:t xml:space="preserve">Regisseur Marcello </w:t>
      </w:r>
      <w:proofErr w:type="spellStart"/>
      <w:r>
        <w:t>Sannino</w:t>
      </w:r>
      <w:proofErr w:type="spellEnd"/>
      <w:r>
        <w:t xml:space="preserve">, der </w:t>
      </w:r>
      <w:proofErr w:type="gramStart"/>
      <w:r>
        <w:t>selber</w:t>
      </w:r>
      <w:proofErr w:type="gramEnd"/>
      <w:r>
        <w:t xml:space="preserve"> aus </w:t>
      </w:r>
      <w:proofErr w:type="spellStart"/>
      <w:r>
        <w:t>Portici</w:t>
      </w:r>
      <w:proofErr w:type="spellEnd"/>
      <w:r>
        <w:t xml:space="preserve"> stammt, zeichnet in seinem Debutfilm das spannende Porträt einer selbstbewussten jungen Frau, die nicht immer das Richtige tut, sich aber niemals unterkriegen lässt. Ein Film in der besten Tradition des Neorealismus, mit feinem Gespür für Details und Charaktere</w:t>
      </w:r>
      <w:r w:rsidR="0035421B">
        <w:t xml:space="preserve"> und </w:t>
      </w:r>
      <w:r>
        <w:t xml:space="preserve">mit der herausragenden Ivana </w:t>
      </w:r>
      <w:proofErr w:type="spellStart"/>
      <w:r>
        <w:t>Lotito</w:t>
      </w:r>
      <w:proofErr w:type="spellEnd"/>
      <w:r>
        <w:t xml:space="preserve"> in der Hauptrolle. Der</w:t>
      </w:r>
      <w:r w:rsidR="0035421B">
        <w:t xml:space="preserve"> </w:t>
      </w:r>
      <w:r>
        <w:t xml:space="preserve">Titel </w:t>
      </w:r>
      <w:r w:rsidR="000D3FF4">
        <w:t>entstammt einem Lied des populären neapolitanischen Sängers und Komponisten Sergio Bruni.</w:t>
      </w:r>
    </w:p>
    <w:p w14:paraId="132D38F9" w14:textId="2A962119" w:rsidR="00F9074C" w:rsidRPr="00D43248" w:rsidRDefault="00F9074C" w:rsidP="00F9074C">
      <w:pPr>
        <w:ind w:right="1133"/>
        <w:rPr>
          <w:color w:val="FF0000"/>
        </w:rPr>
      </w:pPr>
      <w:r w:rsidRPr="00D43248">
        <w:rPr>
          <w:color w:val="FF0000"/>
        </w:rPr>
        <w:t>Der Film basiert auf der wahren Geschichte einer Freundin von mir</w:t>
      </w:r>
      <w:r w:rsidR="00AC343A" w:rsidRPr="00D43248">
        <w:rPr>
          <w:color w:val="FF0000"/>
        </w:rPr>
        <w:t xml:space="preserve">. </w:t>
      </w:r>
      <w:r w:rsidRPr="00D43248">
        <w:rPr>
          <w:color w:val="FF0000"/>
        </w:rPr>
        <w:t xml:space="preserve">Das war der Ausgangspunkt, doch die Frage ist: soll man über </w:t>
      </w:r>
      <w:r w:rsidR="00AC343A" w:rsidRPr="00D43248">
        <w:rPr>
          <w:color w:val="FF0000"/>
        </w:rPr>
        <w:t xml:space="preserve">konkrete </w:t>
      </w:r>
      <w:r w:rsidRPr="00D43248">
        <w:rPr>
          <w:color w:val="FF0000"/>
        </w:rPr>
        <w:t>Menschen oder über „soziale Probleme</w:t>
      </w:r>
      <w:r w:rsidR="00AC343A" w:rsidRPr="00D43248">
        <w:rPr>
          <w:color w:val="FF0000"/>
        </w:rPr>
        <w:t>“</w:t>
      </w:r>
      <w:r w:rsidRPr="00D43248">
        <w:rPr>
          <w:color w:val="FF0000"/>
        </w:rPr>
        <w:t xml:space="preserve"> </w:t>
      </w:r>
      <w:r w:rsidR="00AC343A" w:rsidRPr="00D43248">
        <w:rPr>
          <w:color w:val="FF0000"/>
        </w:rPr>
        <w:t>reden</w:t>
      </w:r>
      <w:r w:rsidRPr="00D43248">
        <w:rPr>
          <w:color w:val="FF0000"/>
        </w:rPr>
        <w:t xml:space="preserve">? </w:t>
      </w:r>
      <w:r w:rsidR="00AC343A" w:rsidRPr="00D43248">
        <w:rPr>
          <w:color w:val="FF0000"/>
        </w:rPr>
        <w:t>Auch wenn</w:t>
      </w:r>
      <w:r w:rsidRPr="00D43248">
        <w:rPr>
          <w:color w:val="FF0000"/>
        </w:rPr>
        <w:t xml:space="preserve"> die Figur von Carmela</w:t>
      </w:r>
      <w:r w:rsidR="00AC343A" w:rsidRPr="00D43248">
        <w:rPr>
          <w:color w:val="FF0000"/>
        </w:rPr>
        <w:t xml:space="preserve"> von einer echten Person inspiriert ist, habe ich zugleich an große Vorbilder der Filmgeschichte gedacht wie</w:t>
      </w:r>
      <w:r w:rsidRPr="00D43248">
        <w:rPr>
          <w:color w:val="FF0000"/>
        </w:rPr>
        <w:t xml:space="preserve"> </w:t>
      </w:r>
      <w:r w:rsidRPr="00D43248">
        <w:rPr>
          <w:i/>
          <w:iCs/>
          <w:color w:val="FF0000"/>
        </w:rPr>
        <w:t>Rosetta</w:t>
      </w:r>
      <w:r w:rsidRPr="00D43248">
        <w:rPr>
          <w:color w:val="FF0000"/>
        </w:rPr>
        <w:t xml:space="preserve"> der Brüder Dardenne, </w:t>
      </w:r>
      <w:proofErr w:type="spellStart"/>
      <w:r w:rsidRPr="00D43248">
        <w:rPr>
          <w:i/>
          <w:iCs/>
          <w:color w:val="FF0000"/>
        </w:rPr>
        <w:t>Mouchette</w:t>
      </w:r>
      <w:proofErr w:type="spellEnd"/>
      <w:r w:rsidRPr="00D43248">
        <w:rPr>
          <w:color w:val="FF0000"/>
        </w:rPr>
        <w:t xml:space="preserve"> von Bresson, </w:t>
      </w:r>
      <w:proofErr w:type="spellStart"/>
      <w:r w:rsidRPr="00D43248">
        <w:rPr>
          <w:i/>
          <w:iCs/>
          <w:color w:val="FF0000"/>
        </w:rPr>
        <w:t>Vivre</w:t>
      </w:r>
      <w:proofErr w:type="spellEnd"/>
      <w:r w:rsidRPr="00D43248">
        <w:rPr>
          <w:i/>
          <w:iCs/>
          <w:color w:val="FF0000"/>
        </w:rPr>
        <w:t xml:space="preserve"> </w:t>
      </w:r>
      <w:proofErr w:type="spellStart"/>
      <w:r w:rsidRPr="00D43248">
        <w:rPr>
          <w:i/>
          <w:iCs/>
          <w:color w:val="FF0000"/>
        </w:rPr>
        <w:t>sa</w:t>
      </w:r>
      <w:proofErr w:type="spellEnd"/>
      <w:r w:rsidRPr="00D43248">
        <w:rPr>
          <w:i/>
          <w:iCs/>
          <w:color w:val="FF0000"/>
        </w:rPr>
        <w:t xml:space="preserve"> </w:t>
      </w:r>
      <w:proofErr w:type="spellStart"/>
      <w:r w:rsidRPr="00D43248">
        <w:rPr>
          <w:i/>
          <w:iCs/>
          <w:color w:val="FF0000"/>
        </w:rPr>
        <w:t>vie</w:t>
      </w:r>
      <w:proofErr w:type="spellEnd"/>
      <w:r w:rsidRPr="00D43248">
        <w:rPr>
          <w:color w:val="FF0000"/>
        </w:rPr>
        <w:t xml:space="preserve"> von Godard, </w:t>
      </w:r>
      <w:r w:rsidRPr="00D43248">
        <w:rPr>
          <w:i/>
          <w:iCs/>
          <w:color w:val="FF0000"/>
        </w:rPr>
        <w:t>Gloria</w:t>
      </w:r>
      <w:r w:rsidRPr="00D43248">
        <w:rPr>
          <w:color w:val="FF0000"/>
        </w:rPr>
        <w:t xml:space="preserve"> </w:t>
      </w:r>
      <w:r w:rsidR="00AC343A" w:rsidRPr="00D43248">
        <w:rPr>
          <w:color w:val="FF0000"/>
        </w:rPr>
        <w:t>von</w:t>
      </w:r>
      <w:r w:rsidRPr="00D43248">
        <w:rPr>
          <w:color w:val="FF0000"/>
        </w:rPr>
        <w:t xml:space="preserve"> </w:t>
      </w:r>
      <w:proofErr w:type="spellStart"/>
      <w:r w:rsidRPr="00D43248">
        <w:rPr>
          <w:color w:val="FF0000"/>
        </w:rPr>
        <w:t>Cassavetes</w:t>
      </w:r>
      <w:proofErr w:type="spellEnd"/>
      <w:r w:rsidR="00AC343A" w:rsidRPr="00D43248">
        <w:rPr>
          <w:color w:val="FF0000"/>
        </w:rPr>
        <w:t xml:space="preserve"> oder</w:t>
      </w:r>
      <w:r w:rsidRPr="00D43248">
        <w:rPr>
          <w:color w:val="FF0000"/>
        </w:rPr>
        <w:t xml:space="preserve"> </w:t>
      </w:r>
      <w:r w:rsidRPr="00D43248">
        <w:rPr>
          <w:i/>
          <w:iCs/>
          <w:color w:val="FF0000"/>
        </w:rPr>
        <w:t>Mamma Roma</w:t>
      </w:r>
      <w:r w:rsidRPr="00D43248">
        <w:rPr>
          <w:color w:val="FF0000"/>
        </w:rPr>
        <w:t xml:space="preserve"> </w:t>
      </w:r>
      <w:r w:rsidR="004224E9" w:rsidRPr="00D43248">
        <w:rPr>
          <w:color w:val="FF0000"/>
        </w:rPr>
        <w:t>von</w:t>
      </w:r>
      <w:r w:rsidRPr="00D43248">
        <w:rPr>
          <w:color w:val="FF0000"/>
        </w:rPr>
        <w:t xml:space="preserve"> Pasolini. </w:t>
      </w:r>
      <w:r w:rsidR="00AC343A" w:rsidRPr="00D43248">
        <w:rPr>
          <w:color w:val="FF0000"/>
        </w:rPr>
        <w:t>Alles Filme über a</w:t>
      </w:r>
      <w:r w:rsidRPr="00D43248">
        <w:rPr>
          <w:color w:val="FF0000"/>
        </w:rPr>
        <w:t>lleinstehende Frauen, die oft gezwungen sind, schwierige, manchmal grausame Entscheidungen zu treffen. Frauen, die kämpfen und dabei einen großen Wunsch oder Traum in sich tragen, der darauf wartet verwirklicht zu werden.</w:t>
      </w:r>
    </w:p>
    <w:p w14:paraId="48EF5C28" w14:textId="77777777" w:rsidR="00F9074C" w:rsidRPr="00D43248" w:rsidRDefault="00F9074C" w:rsidP="00F9074C">
      <w:pPr>
        <w:ind w:right="1133"/>
        <w:rPr>
          <w:smallCaps/>
          <w:color w:val="FF0000"/>
        </w:rPr>
      </w:pPr>
      <w:r w:rsidRPr="00D43248">
        <w:rPr>
          <w:smallCaps/>
          <w:color w:val="FF0000"/>
        </w:rPr>
        <w:t xml:space="preserve">Marcello </w:t>
      </w:r>
      <w:proofErr w:type="spellStart"/>
      <w:r w:rsidRPr="00D43248">
        <w:rPr>
          <w:smallCaps/>
          <w:color w:val="FF0000"/>
        </w:rPr>
        <w:t>Sannino</w:t>
      </w:r>
      <w:proofErr w:type="spellEnd"/>
      <w:r w:rsidRPr="00D43248">
        <w:rPr>
          <w:smallCaps/>
          <w:color w:val="FF0000"/>
        </w:rPr>
        <w:t xml:space="preserve"> </w:t>
      </w:r>
    </w:p>
    <w:p w14:paraId="21AF511C" w14:textId="77777777" w:rsidR="00F9074C" w:rsidRPr="007D7D13" w:rsidRDefault="00F9074C" w:rsidP="00F9074C">
      <w:pPr>
        <w:ind w:right="1133"/>
      </w:pPr>
    </w:p>
    <w:p w14:paraId="6F0E282F" w14:textId="77777777" w:rsidR="00AC343A" w:rsidRDefault="00AC343A" w:rsidP="00F9074C">
      <w:pPr>
        <w:ind w:right="1133"/>
        <w:rPr>
          <w:shd w:val="clear" w:color="auto" w:fill="FFFFFF"/>
        </w:rPr>
      </w:pPr>
    </w:p>
    <w:p w14:paraId="5DC76C32" w14:textId="107102A7" w:rsidR="00F9074C" w:rsidRPr="00292407" w:rsidRDefault="00F9074C" w:rsidP="00F9074C">
      <w:pPr>
        <w:ind w:right="1133"/>
        <w:rPr>
          <w:shd w:val="clear" w:color="auto" w:fill="FFFFFF"/>
        </w:rPr>
      </w:pPr>
      <w:r w:rsidRPr="00C0095D">
        <w:rPr>
          <w:shd w:val="clear" w:color="auto" w:fill="FFFFFF"/>
        </w:rPr>
        <w:t>Der Vesuv wird nur e</w:t>
      </w:r>
      <w:r>
        <w:rPr>
          <w:shd w:val="clear" w:color="auto" w:fill="FFFFFF"/>
        </w:rPr>
        <w:t xml:space="preserve">inmal gezeigt, von der Seite, </w:t>
      </w:r>
      <w:r w:rsidR="00441258">
        <w:rPr>
          <w:shd w:val="clear" w:color="auto" w:fill="FFFFFF"/>
        </w:rPr>
        <w:t>er sieht nicht so aus wie</w:t>
      </w:r>
      <w:r>
        <w:rPr>
          <w:shd w:val="clear" w:color="auto" w:fill="FFFFFF"/>
        </w:rPr>
        <w:t xml:space="preserve"> der Vesuv der Postkarten. </w:t>
      </w:r>
      <w:r w:rsidRPr="00C0095D">
        <w:rPr>
          <w:shd w:val="clear" w:color="auto" w:fill="FFFFFF"/>
        </w:rPr>
        <w:t xml:space="preserve">Der Film von Marcello </w:t>
      </w:r>
      <w:proofErr w:type="spellStart"/>
      <w:r w:rsidRPr="00441258">
        <w:rPr>
          <w:shd w:val="clear" w:color="auto" w:fill="FFFFFF"/>
        </w:rPr>
        <w:t>Sannino</w:t>
      </w:r>
      <w:proofErr w:type="spellEnd"/>
      <w:r w:rsidRPr="00C0095D">
        <w:rPr>
          <w:i/>
          <w:iCs/>
          <w:shd w:val="clear" w:color="auto" w:fill="FFFFFF"/>
        </w:rPr>
        <w:t xml:space="preserve"> </w:t>
      </w:r>
      <w:r w:rsidRPr="00C0095D">
        <w:rPr>
          <w:shd w:val="clear" w:color="auto" w:fill="FFFFFF"/>
        </w:rPr>
        <w:t>bietet ganz ungewöhnliche Perspektiven. Dan</w:t>
      </w:r>
      <w:r>
        <w:rPr>
          <w:shd w:val="clear" w:color="auto" w:fill="FFFFFF"/>
        </w:rPr>
        <w:t xml:space="preserve">k seiner Erfahrung als Dokumentarfilmer bewegt </w:t>
      </w:r>
      <w:proofErr w:type="spellStart"/>
      <w:r>
        <w:rPr>
          <w:shd w:val="clear" w:color="auto" w:fill="FFFFFF"/>
        </w:rPr>
        <w:t>Sannino</w:t>
      </w:r>
      <w:proofErr w:type="spellEnd"/>
      <w:r>
        <w:rPr>
          <w:shd w:val="clear" w:color="auto" w:fill="FFFFFF"/>
        </w:rPr>
        <w:t xml:space="preserve"> sich </w:t>
      </w:r>
      <w:r w:rsidR="00441258">
        <w:rPr>
          <w:shd w:val="clear" w:color="auto" w:fill="FFFFFF"/>
        </w:rPr>
        <w:t>völlig natürlich zwischen</w:t>
      </w:r>
      <w:r>
        <w:rPr>
          <w:shd w:val="clear" w:color="auto" w:fill="FFFFFF"/>
        </w:rPr>
        <w:t xml:space="preserve"> </w:t>
      </w:r>
      <w:proofErr w:type="spellStart"/>
      <w:r>
        <w:rPr>
          <w:shd w:val="clear" w:color="auto" w:fill="FFFFFF"/>
        </w:rPr>
        <w:t>zwischen</w:t>
      </w:r>
      <w:proofErr w:type="spellEnd"/>
      <w:r>
        <w:rPr>
          <w:shd w:val="clear" w:color="auto" w:fill="FFFFFF"/>
        </w:rPr>
        <w:t xml:space="preserve"> </w:t>
      </w:r>
      <w:proofErr w:type="spellStart"/>
      <w:r>
        <w:rPr>
          <w:shd w:val="clear" w:color="auto" w:fill="FFFFFF"/>
        </w:rPr>
        <w:t>Portici</w:t>
      </w:r>
      <w:proofErr w:type="spellEnd"/>
      <w:r>
        <w:rPr>
          <w:shd w:val="clear" w:color="auto" w:fill="FFFFFF"/>
        </w:rPr>
        <w:t xml:space="preserve"> und Neapel und zeigt diese</w:t>
      </w:r>
      <w:r w:rsidR="00441258">
        <w:rPr>
          <w:shd w:val="clear" w:color="auto" w:fill="FFFFFF"/>
        </w:rPr>
        <w:t xml:space="preserve"> Gegend</w:t>
      </w:r>
      <w:r>
        <w:rPr>
          <w:shd w:val="clear" w:color="auto" w:fill="FFFFFF"/>
        </w:rPr>
        <w:t xml:space="preserve"> in ihrer </w:t>
      </w:r>
      <w:proofErr w:type="gramStart"/>
      <w:r>
        <w:rPr>
          <w:shd w:val="clear" w:color="auto" w:fill="FFFFFF"/>
        </w:rPr>
        <w:t>ergreifenden</w:t>
      </w:r>
      <w:proofErr w:type="gramEnd"/>
      <w:r>
        <w:rPr>
          <w:shd w:val="clear" w:color="auto" w:fill="FFFFFF"/>
        </w:rPr>
        <w:t xml:space="preserve"> aber ungastlichen Schönheit. </w:t>
      </w:r>
      <w:r w:rsidRPr="00292407">
        <w:rPr>
          <w:shd w:val="clear" w:color="auto" w:fill="FFFFFF"/>
        </w:rPr>
        <w:t xml:space="preserve">Ein schwieriges Terrain, wo Carmela </w:t>
      </w:r>
      <w:r>
        <w:rPr>
          <w:shd w:val="clear" w:color="auto" w:fill="FFFFFF"/>
        </w:rPr>
        <w:t xml:space="preserve">erfährt, wie hart das Leben oder besser das Überleben in einem prekären </w:t>
      </w:r>
      <w:r>
        <w:rPr>
          <w:shd w:val="clear" w:color="auto" w:fill="FFFFFF"/>
        </w:rPr>
        <w:lastRenderedPageBreak/>
        <w:t>Alltag sein kann. Das Leben der jungen Mutter basiert auf der Kunst sich durchzuschlagen. Wie eine Metapher für die Stadt zeigt</w:t>
      </w:r>
      <w:r w:rsidR="000D3FF4">
        <w:rPr>
          <w:shd w:val="clear" w:color="auto" w:fill="FFFFFF"/>
        </w:rPr>
        <w:t xml:space="preserve"> aber</w:t>
      </w:r>
      <w:r>
        <w:rPr>
          <w:shd w:val="clear" w:color="auto" w:fill="FFFFFF"/>
        </w:rPr>
        <w:t xml:space="preserve"> die Geschichte von Carmela und ihrer Tochter Maria, dass </w:t>
      </w:r>
      <w:r w:rsidR="000D3FF4">
        <w:rPr>
          <w:shd w:val="clear" w:color="auto" w:fill="FFFFFF"/>
        </w:rPr>
        <w:t>ein</w:t>
      </w:r>
      <w:r w:rsidR="007A27D3">
        <w:rPr>
          <w:shd w:val="clear" w:color="auto" w:fill="FFFFFF"/>
        </w:rPr>
        <w:t xml:space="preserve"> Sich-Durchwurschteln</w:t>
      </w:r>
      <w:r>
        <w:rPr>
          <w:shd w:val="clear" w:color="auto" w:fill="FFFFFF"/>
        </w:rPr>
        <w:t xml:space="preserve"> </w:t>
      </w:r>
      <w:r w:rsidR="007A27D3">
        <w:rPr>
          <w:shd w:val="clear" w:color="auto" w:fill="FFFFFF"/>
        </w:rPr>
        <w:t xml:space="preserve">nicht mehr </w:t>
      </w:r>
      <w:r>
        <w:rPr>
          <w:shd w:val="clear" w:color="auto" w:fill="FFFFFF"/>
        </w:rPr>
        <w:t>genüg</w:t>
      </w:r>
      <w:r w:rsidR="007A27D3">
        <w:rPr>
          <w:shd w:val="clear" w:color="auto" w:fill="FFFFFF"/>
        </w:rPr>
        <w:t>t</w:t>
      </w:r>
      <w:r w:rsidRPr="00292407">
        <w:rPr>
          <w:shd w:val="clear" w:color="auto" w:fill="FFFFFF"/>
        </w:rPr>
        <w:t>, um sich über Wasser zu halten</w:t>
      </w:r>
      <w:r>
        <w:rPr>
          <w:shd w:val="clear" w:color="auto" w:fill="FFFFFF"/>
        </w:rPr>
        <w:t xml:space="preserve">, weder für sie noch für den Rest der Stadt, deren Wirtschaft auf zwielichtigen Anwälten, Intrigen und Kleinkriminalität basiert. </w:t>
      </w:r>
      <w:proofErr w:type="gramStart"/>
      <w:r w:rsidR="007A27D3">
        <w:rPr>
          <w:shd w:val="clear" w:color="auto" w:fill="FFFFFF"/>
        </w:rPr>
        <w:t xml:space="preserve">Die </w:t>
      </w:r>
      <w:r>
        <w:rPr>
          <w:shd w:val="clear" w:color="auto" w:fill="FFFFFF"/>
        </w:rPr>
        <w:t>Gomorra</w:t>
      </w:r>
      <w:proofErr w:type="gramEnd"/>
      <w:r>
        <w:rPr>
          <w:shd w:val="clear" w:color="auto" w:fill="FFFFFF"/>
        </w:rPr>
        <w:t xml:space="preserve"> kommt im Film nicht vor, dagegen sieht man jenen </w:t>
      </w:r>
      <w:r w:rsidR="007A27D3">
        <w:rPr>
          <w:shd w:val="clear" w:color="auto" w:fill="FFFFFF"/>
        </w:rPr>
        <w:t>alltäglichen</w:t>
      </w:r>
      <w:r>
        <w:rPr>
          <w:shd w:val="clear" w:color="auto" w:fill="FFFFFF"/>
        </w:rPr>
        <w:t xml:space="preserve"> Teil von Neapel, der zwischen Legalität und Kriminalität schwankt, Regeln, die zu umgehen sind und Betrug, den man organisieren muss. Carmela und ihre Tochter brauchen, genau wie Neapel, eine Vision. </w:t>
      </w:r>
      <w:r w:rsidR="007A27D3">
        <w:rPr>
          <w:shd w:val="clear" w:color="auto" w:fill="FFFFFF"/>
        </w:rPr>
        <w:t xml:space="preserve">Die kleine </w:t>
      </w:r>
      <w:r>
        <w:rPr>
          <w:shd w:val="clear" w:color="auto" w:fill="FFFFFF"/>
        </w:rPr>
        <w:t>Maria scheint sich dessen am Ende des Films bewusst zu sein.</w:t>
      </w:r>
    </w:p>
    <w:p w14:paraId="6AFE0BEC" w14:textId="77777777" w:rsidR="00F9074C" w:rsidRPr="00D43248" w:rsidRDefault="00F9074C" w:rsidP="00F9074C">
      <w:pPr>
        <w:ind w:right="1133"/>
        <w:rPr>
          <w:smallCaps/>
          <w:shd w:val="clear" w:color="auto" w:fill="FFFFFF"/>
        </w:rPr>
      </w:pPr>
      <w:r w:rsidRPr="00D43248">
        <w:rPr>
          <w:smallCaps/>
          <w:shd w:val="clear" w:color="auto" w:fill="FFFFFF"/>
        </w:rPr>
        <w:t xml:space="preserve">Mirella </w:t>
      </w:r>
      <w:proofErr w:type="spellStart"/>
      <w:r w:rsidRPr="00D43248">
        <w:rPr>
          <w:smallCaps/>
          <w:shd w:val="clear" w:color="auto" w:fill="FFFFFF"/>
        </w:rPr>
        <w:t>Armiero</w:t>
      </w:r>
      <w:proofErr w:type="spellEnd"/>
      <w:r w:rsidRPr="00D43248">
        <w:rPr>
          <w:smallCaps/>
          <w:shd w:val="clear" w:color="auto" w:fill="FFFFFF"/>
        </w:rPr>
        <w:t>, Corriere del Mezzogiorno</w:t>
      </w:r>
    </w:p>
    <w:p w14:paraId="2F1C5DFD" w14:textId="77777777" w:rsidR="00F9074C" w:rsidRDefault="00F9074C" w:rsidP="00F9074C">
      <w:pPr>
        <w:ind w:right="1133"/>
        <w:rPr>
          <w:shd w:val="clear" w:color="auto" w:fill="FFFFFF"/>
        </w:rPr>
      </w:pPr>
    </w:p>
    <w:p w14:paraId="7E18B216" w14:textId="77777777" w:rsidR="007A27D3" w:rsidRDefault="007A27D3" w:rsidP="00F9074C">
      <w:pPr>
        <w:ind w:right="1133"/>
        <w:rPr>
          <w:shd w:val="clear" w:color="auto" w:fill="FFFFFF"/>
        </w:rPr>
      </w:pPr>
    </w:p>
    <w:p w14:paraId="6E4E731F" w14:textId="2BDF5846" w:rsidR="00F9074C" w:rsidRPr="00305EDE" w:rsidRDefault="00F9074C" w:rsidP="00F9074C">
      <w:pPr>
        <w:ind w:right="1133"/>
        <w:rPr>
          <w:shd w:val="clear" w:color="auto" w:fill="FFFFFF"/>
        </w:rPr>
      </w:pPr>
      <w:r w:rsidRPr="005E33BC">
        <w:rPr>
          <w:shd w:val="clear" w:color="auto" w:fill="FFFFFF"/>
        </w:rPr>
        <w:t>Carmela ist Neapel</w:t>
      </w:r>
      <w:r w:rsidR="007A27D3">
        <w:rPr>
          <w:shd w:val="clear" w:color="auto" w:fill="FFFFFF"/>
        </w:rPr>
        <w:t>-</w:t>
      </w:r>
      <w:proofErr w:type="spellStart"/>
      <w:r w:rsidR="007A27D3">
        <w:rPr>
          <w:shd w:val="clear" w:color="auto" w:fill="FFFFFF"/>
        </w:rPr>
        <w:t>Portici</w:t>
      </w:r>
      <w:proofErr w:type="spellEnd"/>
      <w:r w:rsidRPr="005E33BC">
        <w:rPr>
          <w:shd w:val="clear" w:color="auto" w:fill="FFFFFF"/>
        </w:rPr>
        <w:t>, die S</w:t>
      </w:r>
      <w:r>
        <w:rPr>
          <w:shd w:val="clear" w:color="auto" w:fill="FFFFFF"/>
        </w:rPr>
        <w:t xml:space="preserve">tadt spiegelt sich in ihrem leuchtenden Gesicht, ihren blitzenden Augen wider, in ihrer Schönheit in den Straßen und an der Strandpromenade, </w:t>
      </w:r>
      <w:r w:rsidRPr="005E33BC">
        <w:rPr>
          <w:shd w:val="clear" w:color="auto" w:fill="FFFFFF"/>
        </w:rPr>
        <w:t xml:space="preserve">endlich Schauplatz einer Geschichte außerhalb </w:t>
      </w:r>
      <w:r>
        <w:rPr>
          <w:shd w:val="clear" w:color="auto" w:fill="FFFFFF"/>
        </w:rPr>
        <w:t xml:space="preserve">des üblichen Schemas. </w:t>
      </w:r>
      <w:r w:rsidRPr="00305EDE">
        <w:rPr>
          <w:shd w:val="clear" w:color="auto" w:fill="FFFFFF"/>
        </w:rPr>
        <w:t xml:space="preserve">Ivana </w:t>
      </w:r>
      <w:proofErr w:type="spellStart"/>
      <w:r w:rsidRPr="00305EDE">
        <w:rPr>
          <w:shd w:val="clear" w:color="auto" w:fill="FFFFFF"/>
        </w:rPr>
        <w:t>Lotito</w:t>
      </w:r>
      <w:proofErr w:type="spellEnd"/>
      <w:r w:rsidR="00441258">
        <w:rPr>
          <w:shd w:val="clear" w:color="auto" w:fill="FFFFFF"/>
        </w:rPr>
        <w:t xml:space="preserve"> in der Hauptrolle</w:t>
      </w:r>
      <w:r w:rsidRPr="00305EDE">
        <w:rPr>
          <w:shd w:val="clear" w:color="auto" w:fill="FFFFFF"/>
        </w:rPr>
        <w:t xml:space="preserve"> läuft durch die Stadt, sie </w:t>
      </w:r>
      <w:r>
        <w:rPr>
          <w:shd w:val="clear" w:color="auto" w:fill="FFFFFF"/>
        </w:rPr>
        <w:t>misst sie aus und erobert sie</w:t>
      </w:r>
      <w:r w:rsidR="00441258">
        <w:rPr>
          <w:shd w:val="clear" w:color="auto" w:fill="FFFFFF"/>
        </w:rPr>
        <w:t xml:space="preserve">, ihre Carmela bestimmt den Rhythmus des Films. </w:t>
      </w:r>
    </w:p>
    <w:p w14:paraId="52A35FA7" w14:textId="03E2896F" w:rsidR="00F9074C" w:rsidRPr="00D43248" w:rsidRDefault="00F9074C" w:rsidP="00F9074C">
      <w:pPr>
        <w:ind w:right="1133"/>
        <w:rPr>
          <w:smallCaps/>
          <w:shd w:val="clear" w:color="auto" w:fill="FFFFFF"/>
        </w:rPr>
      </w:pPr>
      <w:proofErr w:type="spellStart"/>
      <w:r w:rsidRPr="00D43248">
        <w:rPr>
          <w:smallCaps/>
          <w:shd w:val="clear" w:color="auto" w:fill="FFFFFF"/>
        </w:rPr>
        <w:t>Mariuccia</w:t>
      </w:r>
      <w:proofErr w:type="spellEnd"/>
      <w:r w:rsidRPr="00D43248">
        <w:rPr>
          <w:smallCaps/>
          <w:shd w:val="clear" w:color="auto" w:fill="FFFFFF"/>
        </w:rPr>
        <w:t xml:space="preserve"> </w:t>
      </w:r>
      <w:proofErr w:type="spellStart"/>
      <w:r w:rsidRPr="00D43248">
        <w:rPr>
          <w:smallCaps/>
          <w:shd w:val="clear" w:color="auto" w:fill="FFFFFF"/>
        </w:rPr>
        <w:t>Ciotta</w:t>
      </w:r>
      <w:proofErr w:type="spellEnd"/>
      <w:r w:rsidRPr="00D43248">
        <w:rPr>
          <w:smallCaps/>
          <w:shd w:val="clear" w:color="auto" w:fill="FFFFFF"/>
        </w:rPr>
        <w:t xml:space="preserve">, </w:t>
      </w:r>
      <w:proofErr w:type="spellStart"/>
      <w:r w:rsidRPr="00D43248">
        <w:rPr>
          <w:smallCaps/>
          <w:shd w:val="clear" w:color="auto" w:fill="FFFFFF"/>
        </w:rPr>
        <w:t>FilmT</w:t>
      </w:r>
      <w:r w:rsidR="00441258" w:rsidRPr="00D43248">
        <w:rPr>
          <w:smallCaps/>
          <w:shd w:val="clear" w:color="auto" w:fill="FFFFFF"/>
        </w:rPr>
        <w:t>V</w:t>
      </w:r>
      <w:proofErr w:type="spellEnd"/>
    </w:p>
    <w:p w14:paraId="263D15EC" w14:textId="77777777" w:rsidR="004C21DC" w:rsidRDefault="004C21DC" w:rsidP="004C21DC">
      <w:pPr>
        <w:pStyle w:val="KeinLeerraum"/>
        <w:rPr>
          <w:b/>
        </w:rPr>
      </w:pPr>
    </w:p>
    <w:p w14:paraId="32D7EE98" w14:textId="77777777" w:rsidR="004C21DC" w:rsidRDefault="004C21DC" w:rsidP="004C21DC">
      <w:pPr>
        <w:pStyle w:val="KeinLeerraum"/>
        <w:rPr>
          <w:b/>
        </w:rPr>
      </w:pPr>
    </w:p>
    <w:p w14:paraId="6A42DD3B" w14:textId="2129111F" w:rsidR="004C21DC" w:rsidRPr="005964E3" w:rsidRDefault="004C21DC" w:rsidP="004C21DC">
      <w:pPr>
        <w:pStyle w:val="KeinLeerraum"/>
      </w:pPr>
      <w:r w:rsidRPr="006D3B25">
        <w:rPr>
          <w:b/>
        </w:rPr>
        <w:t xml:space="preserve">Marcello </w:t>
      </w:r>
      <w:proofErr w:type="spellStart"/>
      <w:r w:rsidRPr="006D3B25">
        <w:rPr>
          <w:b/>
        </w:rPr>
        <w:t>Sannino</w:t>
      </w:r>
      <w:proofErr w:type="spellEnd"/>
      <w:r w:rsidRPr="00A34D63">
        <w:t xml:space="preserve"> (</w:t>
      </w:r>
      <w:r>
        <w:t xml:space="preserve">1971, Neapel). Anfangs Buchhändler, wendet er sich bald dem Kino zu und debütiert mit dem Dokumentarfilm </w:t>
      </w:r>
      <w:proofErr w:type="spellStart"/>
      <w:r w:rsidRPr="005964E3">
        <w:rPr>
          <w:i/>
          <w:iCs/>
        </w:rPr>
        <w:t>Decroux</w:t>
      </w:r>
      <w:proofErr w:type="spellEnd"/>
      <w:r w:rsidRPr="005964E3">
        <w:rPr>
          <w:i/>
          <w:iCs/>
        </w:rPr>
        <w:t xml:space="preserve"> e </w:t>
      </w:r>
      <w:proofErr w:type="spellStart"/>
      <w:r w:rsidRPr="005964E3">
        <w:rPr>
          <w:i/>
          <w:iCs/>
        </w:rPr>
        <w:t>il</w:t>
      </w:r>
      <w:proofErr w:type="spellEnd"/>
      <w:r w:rsidRPr="005964E3">
        <w:rPr>
          <w:i/>
          <w:iCs/>
        </w:rPr>
        <w:t xml:space="preserve"> </w:t>
      </w:r>
      <w:proofErr w:type="spellStart"/>
      <w:r w:rsidRPr="005964E3">
        <w:rPr>
          <w:i/>
          <w:iCs/>
        </w:rPr>
        <w:t>mimo</w:t>
      </w:r>
      <w:proofErr w:type="spellEnd"/>
      <w:r w:rsidRPr="005964E3">
        <w:rPr>
          <w:i/>
          <w:iCs/>
        </w:rPr>
        <w:t xml:space="preserve"> </w:t>
      </w:r>
      <w:proofErr w:type="spellStart"/>
      <w:r w:rsidRPr="005964E3">
        <w:rPr>
          <w:i/>
          <w:iCs/>
        </w:rPr>
        <w:t>corporeo</w:t>
      </w:r>
      <w:proofErr w:type="spellEnd"/>
      <w:r w:rsidRPr="005964E3">
        <w:t xml:space="preserve">. </w:t>
      </w:r>
      <w:r>
        <w:t>Für den</w:t>
      </w:r>
      <w:r w:rsidRPr="005964E3">
        <w:t xml:space="preserve"> Film </w:t>
      </w:r>
      <w:proofErr w:type="spellStart"/>
      <w:r w:rsidRPr="005964E3">
        <w:rPr>
          <w:i/>
          <w:iCs/>
        </w:rPr>
        <w:t>Corde</w:t>
      </w:r>
      <w:proofErr w:type="spellEnd"/>
      <w:r>
        <w:t xml:space="preserve"> (</w:t>
      </w:r>
      <w:r w:rsidRPr="005964E3">
        <w:t>2009</w:t>
      </w:r>
      <w:r>
        <w:t>)</w:t>
      </w:r>
      <w:r w:rsidRPr="005964E3">
        <w:t xml:space="preserve"> über das Leben des Boxers Ciro </w:t>
      </w:r>
      <w:proofErr w:type="spellStart"/>
      <w:r w:rsidRPr="005964E3">
        <w:t>Pariso</w:t>
      </w:r>
      <w:proofErr w:type="spellEnd"/>
      <w:r w:rsidRPr="005964E3">
        <w:t xml:space="preserve"> wi</w:t>
      </w:r>
      <w:r>
        <w:t>rd er beim</w:t>
      </w:r>
      <w:r w:rsidRPr="005964E3">
        <w:t xml:space="preserve"> Torino Film Festival</w:t>
      </w:r>
      <w:r>
        <w:t xml:space="preserve"> ausgezeichnet</w:t>
      </w:r>
      <w:r w:rsidRPr="005964E3">
        <w:t xml:space="preserve">. 2010 </w:t>
      </w:r>
      <w:r>
        <w:t xml:space="preserve">leistet </w:t>
      </w:r>
      <w:r w:rsidRPr="005964E3">
        <w:t xml:space="preserve">er </w:t>
      </w:r>
      <w:r>
        <w:t>einen Beitrag zu dem</w:t>
      </w:r>
      <w:r w:rsidRPr="005964E3">
        <w:t xml:space="preserve"> Kollektivfilm </w:t>
      </w:r>
      <w:r w:rsidRPr="005964E3">
        <w:rPr>
          <w:i/>
          <w:iCs/>
        </w:rPr>
        <w:t>Napoli 24</w:t>
      </w:r>
      <w:r>
        <w:t xml:space="preserve">. Es folgen die Dokumentation </w:t>
      </w:r>
      <w:r w:rsidRPr="002F016E">
        <w:rPr>
          <w:i/>
          <w:iCs/>
        </w:rPr>
        <w:t xml:space="preserve">La </w:t>
      </w:r>
      <w:proofErr w:type="spellStart"/>
      <w:r w:rsidRPr="002F016E">
        <w:rPr>
          <w:i/>
          <w:iCs/>
        </w:rPr>
        <w:t>seconda</w:t>
      </w:r>
      <w:proofErr w:type="spellEnd"/>
      <w:r w:rsidRPr="002F016E">
        <w:rPr>
          <w:i/>
          <w:iCs/>
        </w:rPr>
        <w:t xml:space="preserve"> natura</w:t>
      </w:r>
      <w:r>
        <w:t xml:space="preserve"> und mehrere Kurzfilme. Sein erster Spielfilm</w:t>
      </w:r>
      <w:r w:rsidRPr="005964E3">
        <w:t xml:space="preserve"> </w:t>
      </w:r>
      <w:r w:rsidRPr="005964E3">
        <w:rPr>
          <w:i/>
          <w:iCs/>
        </w:rPr>
        <w:t xml:space="preserve">Rosa </w:t>
      </w:r>
      <w:proofErr w:type="spellStart"/>
      <w:r w:rsidRPr="005964E3">
        <w:rPr>
          <w:i/>
          <w:iCs/>
        </w:rPr>
        <w:t>pietra</w:t>
      </w:r>
      <w:proofErr w:type="spellEnd"/>
      <w:r w:rsidRPr="005964E3">
        <w:rPr>
          <w:i/>
          <w:iCs/>
        </w:rPr>
        <w:t xml:space="preserve"> </w:t>
      </w:r>
      <w:proofErr w:type="spellStart"/>
      <w:r w:rsidRPr="005964E3">
        <w:rPr>
          <w:i/>
          <w:iCs/>
        </w:rPr>
        <w:t>stella</w:t>
      </w:r>
      <w:proofErr w:type="spellEnd"/>
      <w:r w:rsidRPr="005964E3">
        <w:t xml:space="preserve"> </w:t>
      </w:r>
      <w:r>
        <w:t>wird zum</w:t>
      </w:r>
      <w:r w:rsidRPr="005964E3">
        <w:t xml:space="preserve"> Festival von Rotterdam </w:t>
      </w:r>
      <w:r>
        <w:t>eingeladen.</w:t>
      </w:r>
    </w:p>
    <w:p w14:paraId="7681BD2A" w14:textId="77777777" w:rsidR="004C21DC" w:rsidRDefault="004C21DC" w:rsidP="00A90680">
      <w:pPr>
        <w:spacing w:before="100" w:beforeAutospacing="1" w:after="100" w:afterAutospacing="1"/>
      </w:pPr>
    </w:p>
    <w:p w14:paraId="604FEB9A" w14:textId="77777777" w:rsidR="00054EFC" w:rsidRDefault="00054EFC"/>
    <w:sectPr w:rsidR="00054EF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680"/>
    <w:rsid w:val="00054EFC"/>
    <w:rsid w:val="000D3FF4"/>
    <w:rsid w:val="0035421B"/>
    <w:rsid w:val="004224E9"/>
    <w:rsid w:val="00441258"/>
    <w:rsid w:val="004C21DC"/>
    <w:rsid w:val="007A27D3"/>
    <w:rsid w:val="00A90680"/>
    <w:rsid w:val="00AC343A"/>
    <w:rsid w:val="00B62117"/>
    <w:rsid w:val="00D43248"/>
    <w:rsid w:val="00F907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90D35"/>
  <w15:chartTrackingRefBased/>
  <w15:docId w15:val="{D230AA1E-2404-49A4-8441-BBD957322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0680"/>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label">
    <w:name w:val="label"/>
    <w:basedOn w:val="Absatz-Standardschriftart"/>
    <w:rsid w:val="00A90680"/>
  </w:style>
  <w:style w:type="character" w:customStyle="1" w:styleId="value">
    <w:name w:val="value"/>
    <w:basedOn w:val="Absatz-Standardschriftart"/>
    <w:rsid w:val="00A90680"/>
  </w:style>
  <w:style w:type="paragraph" w:styleId="KeinLeerraum">
    <w:name w:val="No Spacing"/>
    <w:uiPriority w:val="1"/>
    <w:qFormat/>
    <w:rsid w:val="004C21DC"/>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3935</Characters>
  <Application>Microsoft Office Word</Application>
  <DocSecurity>0</DocSecurity>
  <Lines>32</Lines>
  <Paragraphs>9</Paragraphs>
  <ScaleCrop>false</ScaleCrop>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11</cp:revision>
  <dcterms:created xsi:type="dcterms:W3CDTF">2021-05-25T09:30:00Z</dcterms:created>
  <dcterms:modified xsi:type="dcterms:W3CDTF">2021-06-29T09:39:00Z</dcterms:modified>
</cp:coreProperties>
</file>